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ABE9" w14:textId="4237B39C" w:rsidR="00F976C4" w:rsidRPr="00453597" w:rsidRDefault="007D055C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i/>
          <w:iCs/>
          <w:color w:val="000000" w:themeColor="text1"/>
        </w:rPr>
      </w:pPr>
      <w:bookmarkStart w:id="0" w:name="_Hlk194502516"/>
      <w:r w:rsidRPr="007D055C">
        <w:rPr>
          <w:b/>
          <w:i/>
          <w:iCs/>
          <w:color w:val="000000" w:themeColor="text1"/>
        </w:rPr>
        <w:t>Civilní proces - Vyvažování zájmů v civilním procesu</w:t>
      </w:r>
    </w:p>
    <w:bookmarkEnd w:id="0"/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2D139E6C" w:rsidR="00F976C4" w:rsidRPr="00F976C4" w:rsidRDefault="0046361B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>Čtvrtek</w:t>
      </w:r>
      <w:r w:rsidR="000A32AA">
        <w:rPr>
          <w:b/>
          <w:color w:val="000000" w:themeColor="text1"/>
        </w:rPr>
        <w:t xml:space="preserve"> </w:t>
      </w:r>
      <w:r w:rsidR="00E9071C">
        <w:rPr>
          <w:b/>
          <w:color w:val="000000" w:themeColor="text1"/>
        </w:rPr>
        <w:t>1</w:t>
      </w:r>
      <w:r w:rsidR="00BB44BE">
        <w:rPr>
          <w:b/>
          <w:color w:val="000000" w:themeColor="text1"/>
        </w:rPr>
        <w:t>0</w:t>
      </w:r>
      <w:r w:rsidR="00E9071C">
        <w:rPr>
          <w:b/>
          <w:color w:val="000000" w:themeColor="text1"/>
        </w:rPr>
        <w:t>.4.202</w:t>
      </w:r>
      <w:r w:rsidR="00BB44BE">
        <w:rPr>
          <w:b/>
          <w:color w:val="000000" w:themeColor="text1"/>
        </w:rPr>
        <w:t>5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50D951AF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bookmarkStart w:id="1" w:name="_Hlk194502531"/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  <w:r w:rsidR="007D0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Petr Lavický, Tereza Pondikasová</w:t>
      </w:r>
    </w:p>
    <w:bookmarkEnd w:id="1"/>
    <w:p w14:paraId="0937ABF0" w14:textId="77777777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2" w14:textId="2EE55C4A" w:rsidR="00F976C4" w:rsidRPr="00F976C4" w:rsidRDefault="0046361B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ČTVRTEK 1</w:t>
      </w:r>
      <w:r w:rsidR="00DB3C0E">
        <w:rPr>
          <w:b/>
          <w:color w:val="000000" w:themeColor="text1"/>
          <w:lang w:eastAsia="cs-CZ"/>
        </w:rPr>
        <w:t>4</w:t>
      </w:r>
      <w:r w:rsidR="00F976C4" w:rsidRPr="00F976C4">
        <w:rPr>
          <w:b/>
          <w:color w:val="000000" w:themeColor="text1"/>
          <w:lang w:eastAsia="cs-CZ"/>
        </w:rPr>
        <w:t>:</w:t>
      </w:r>
      <w:r w:rsidR="000A32AA"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</w:t>
      </w:r>
      <w:r w:rsidR="00DB3C0E">
        <w:rPr>
          <w:b/>
          <w:color w:val="000000" w:themeColor="text1"/>
          <w:lang w:eastAsia="cs-CZ"/>
        </w:rPr>
        <w:t>5</w:t>
      </w:r>
      <w:r w:rsidR="00F976C4" w:rsidRPr="00F976C4">
        <w:rPr>
          <w:b/>
          <w:color w:val="000000" w:themeColor="text1"/>
          <w:lang w:eastAsia="cs-CZ"/>
        </w:rPr>
        <w:t>:</w:t>
      </w:r>
      <w:r w:rsidR="00DB3C0E">
        <w:rPr>
          <w:b/>
          <w:color w:val="000000" w:themeColor="text1"/>
          <w:lang w:eastAsia="cs-CZ"/>
        </w:rPr>
        <w:t>40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188"/>
        <w:gridCol w:w="3940"/>
        <w:gridCol w:w="2126"/>
      </w:tblGrid>
      <w:tr w:rsidR="00F976C4" w:rsidRPr="00F976C4" w14:paraId="0937ABF7" w14:textId="77777777" w:rsidTr="00712CE8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0937ABF4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937ABF5" w14:textId="77777777" w:rsidR="00F976C4" w:rsidRPr="00367F96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33325E3E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7D05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:00 –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7D05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:10</w:t>
            </w:r>
          </w:p>
        </w:tc>
      </w:tr>
      <w:tr w:rsidR="00F976C4" w:rsidRPr="00F976C4" w14:paraId="0937ABFC" w14:textId="77777777" w:rsidTr="00712CE8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0937ABF9" w14:textId="626D0208" w:rsidR="00F976C4" w:rsidRPr="00F976C4" w:rsidRDefault="007D055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7D05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Lenka Šromová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937ABFA" w14:textId="7FF1EC2F" w:rsidR="00F976C4" w:rsidRPr="007D055C" w:rsidRDefault="007D055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7D055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Provokační řízení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62FA0FF5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7D05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:10-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7D05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25</w:t>
            </w:r>
          </w:p>
        </w:tc>
      </w:tr>
      <w:tr w:rsidR="00F976C4" w:rsidRPr="00F976C4" w14:paraId="0937AC01" w14:textId="77777777" w:rsidTr="00712CE8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D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0937ABFE" w14:textId="23937889" w:rsidR="00F976C4" w:rsidRPr="00F976C4" w:rsidRDefault="007D055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Petra Lavická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937ABFF" w14:textId="7C9AD11C" w:rsidR="00F976C4" w:rsidRPr="00367F96" w:rsidRDefault="007D055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Poučovací povinnost soudu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48820193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7D05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7D05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F976C4" w:rsidRPr="00F976C4" w14:paraId="0937AC06" w14:textId="77777777" w:rsidTr="00712CE8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0937AC02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0937AC03" w14:textId="60B9B58F" w:rsidR="00F976C4" w:rsidRPr="00F976C4" w:rsidRDefault="00225E9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Šimon Podrazil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937AC04" w14:textId="42DD6E41" w:rsidR="00F976C4" w:rsidRPr="00367F96" w:rsidRDefault="00225E9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Procesní smlouvy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5" w14:textId="3AC59320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7D05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0-1</w:t>
            </w:r>
            <w:r w:rsidR="007D05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0A32AA" w:rsidRPr="00F976C4" w14:paraId="5BFB6A12" w14:textId="77777777" w:rsidTr="00712CE8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537390AF" w14:textId="26548D0E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13826E48" w14:textId="247A687F" w:rsidR="000A32AA" w:rsidRPr="00F976C4" w:rsidRDefault="007D055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7D05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Petr Lavický, Ivan Tvrdík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DCD786E" w14:textId="6FED7835" w:rsidR="000A32AA" w:rsidRPr="00367F96" w:rsidRDefault="007D055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Změna žaloby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91D740" w14:textId="77AF4C0B" w:rsidR="000A32AA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7D05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5-1</w:t>
            </w:r>
            <w:r w:rsidR="007D05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</w:tbl>
    <w:p w14:paraId="274ADC7C" w14:textId="77777777" w:rsidR="00AC1F44" w:rsidRDefault="00AC1F44" w:rsidP="00AC1F44">
      <w:pPr>
        <w:spacing w:line="276" w:lineRule="auto"/>
        <w:rPr>
          <w:b/>
          <w:color w:val="000000" w:themeColor="text1"/>
          <w:highlight w:val="lightGray"/>
          <w:lang w:eastAsia="cs-CZ"/>
        </w:rPr>
      </w:pPr>
    </w:p>
    <w:p w14:paraId="6963BEB5" w14:textId="65FA7E62" w:rsidR="00AC1F44" w:rsidRDefault="00AC1F44" w:rsidP="00AC1F44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15:10-15:40</w:t>
      </w:r>
      <w:r w:rsidRPr="00F976C4">
        <w:rPr>
          <w:b/>
          <w:color w:val="000000" w:themeColor="text1"/>
          <w:highlight w:val="lightGray"/>
          <w:lang w:eastAsia="cs-CZ"/>
        </w:rPr>
        <w:tab/>
      </w:r>
    </w:p>
    <w:p w14:paraId="6DBA9492" w14:textId="77777777" w:rsidR="00DB3C0E" w:rsidRPr="00F976C4" w:rsidRDefault="00DB3C0E" w:rsidP="00F976C4">
      <w:pPr>
        <w:pStyle w:val="Odstavecseseznamem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5B99937E" w14:textId="217100F5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Coffee break</w:t>
      </w:r>
      <w:r>
        <w:rPr>
          <w:b/>
          <w:color w:val="000000" w:themeColor="text1"/>
          <w:highlight w:val="lightGray"/>
          <w:lang w:eastAsia="cs-CZ"/>
        </w:rPr>
        <w:tab/>
      </w:r>
      <w:r w:rsidR="0046361B">
        <w:rPr>
          <w:b/>
          <w:color w:val="000000" w:themeColor="text1"/>
          <w:highlight w:val="lightGray"/>
          <w:lang w:eastAsia="cs-CZ"/>
        </w:rPr>
        <w:t>(káva/čaj/voda)</w:t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</w:t>
      </w:r>
      <w:r w:rsidR="007D055C">
        <w:rPr>
          <w:b/>
          <w:color w:val="000000" w:themeColor="text1"/>
          <w:highlight w:val="lightGray"/>
          <w:lang w:eastAsia="cs-CZ"/>
        </w:rPr>
        <w:t>5</w:t>
      </w:r>
      <w:r>
        <w:rPr>
          <w:b/>
          <w:color w:val="000000" w:themeColor="text1"/>
          <w:highlight w:val="lightGray"/>
          <w:lang w:eastAsia="cs-CZ"/>
        </w:rPr>
        <w:t>:</w:t>
      </w:r>
      <w:r w:rsidR="007D055C">
        <w:rPr>
          <w:b/>
          <w:color w:val="000000" w:themeColor="text1"/>
          <w:highlight w:val="lightGray"/>
          <w:lang w:eastAsia="cs-CZ"/>
        </w:rPr>
        <w:t>40</w:t>
      </w:r>
      <w:r>
        <w:rPr>
          <w:b/>
          <w:color w:val="000000" w:themeColor="text1"/>
          <w:highlight w:val="lightGray"/>
          <w:lang w:eastAsia="cs-CZ"/>
        </w:rPr>
        <w:t>-1</w:t>
      </w:r>
      <w:r w:rsidR="007D055C">
        <w:rPr>
          <w:b/>
          <w:color w:val="000000" w:themeColor="text1"/>
          <w:highlight w:val="lightGray"/>
          <w:lang w:eastAsia="cs-CZ"/>
        </w:rPr>
        <w:t>6</w:t>
      </w:r>
      <w:r>
        <w:rPr>
          <w:b/>
          <w:color w:val="000000" w:themeColor="text1"/>
          <w:highlight w:val="lightGray"/>
          <w:lang w:eastAsia="cs-CZ"/>
        </w:rPr>
        <w:t>:</w:t>
      </w:r>
      <w:r w:rsidR="007D055C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0</w:t>
      </w:r>
      <w:r w:rsidRPr="00F976C4">
        <w:rPr>
          <w:b/>
          <w:color w:val="000000" w:themeColor="text1"/>
          <w:highlight w:val="lightGray"/>
          <w:lang w:eastAsia="cs-CZ"/>
        </w:rPr>
        <w:tab/>
      </w:r>
    </w:p>
    <w:p w14:paraId="5197519C" w14:textId="77777777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</w:p>
    <w:p w14:paraId="1CA2EC14" w14:textId="4A3C0BE7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t>1</w:t>
      </w:r>
      <w:r w:rsidR="00A9214D">
        <w:rPr>
          <w:b/>
          <w:color w:val="000000" w:themeColor="text1"/>
          <w:lang w:eastAsia="cs-CZ"/>
        </w:rPr>
        <w:t>6</w:t>
      </w:r>
      <w:r w:rsidRPr="00F976C4">
        <w:rPr>
          <w:b/>
          <w:color w:val="000000" w:themeColor="text1"/>
          <w:lang w:eastAsia="cs-CZ"/>
        </w:rPr>
        <w:t>:</w:t>
      </w:r>
      <w:r w:rsidR="00A9214D">
        <w:rPr>
          <w:b/>
          <w:color w:val="000000" w:themeColor="text1"/>
          <w:lang w:eastAsia="cs-CZ"/>
        </w:rPr>
        <w:t>0</w:t>
      </w:r>
      <w:r>
        <w:rPr>
          <w:b/>
          <w:color w:val="000000" w:themeColor="text1"/>
          <w:lang w:eastAsia="cs-CZ"/>
        </w:rPr>
        <w:t>0</w:t>
      </w:r>
      <w:r w:rsidRPr="00F976C4">
        <w:rPr>
          <w:b/>
          <w:color w:val="000000" w:themeColor="text1"/>
          <w:lang w:eastAsia="cs-CZ"/>
        </w:rPr>
        <w:t>–1</w:t>
      </w:r>
      <w:r w:rsidR="002F2FF4">
        <w:rPr>
          <w:b/>
          <w:color w:val="000000" w:themeColor="text1"/>
          <w:lang w:eastAsia="cs-CZ"/>
        </w:rPr>
        <w:t>8</w:t>
      </w:r>
      <w:r w:rsidRPr="00F976C4">
        <w:rPr>
          <w:b/>
          <w:color w:val="000000" w:themeColor="text1"/>
          <w:lang w:eastAsia="cs-CZ"/>
        </w:rPr>
        <w:t>:</w:t>
      </w:r>
      <w:r w:rsidR="002F2FF4">
        <w:rPr>
          <w:b/>
          <w:color w:val="000000" w:themeColor="text1"/>
          <w:lang w:eastAsia="cs-CZ"/>
        </w:rPr>
        <w:t>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181"/>
        <w:gridCol w:w="4005"/>
        <w:gridCol w:w="2026"/>
      </w:tblGrid>
      <w:tr w:rsidR="007D055C" w:rsidRPr="00F976C4" w14:paraId="2519BD9E" w14:textId="77777777" w:rsidTr="00712CE8">
        <w:trPr>
          <w:trHeight w:hRule="exact" w:val="102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8BBD" w14:textId="55F26D90" w:rsidR="007D055C" w:rsidRPr="00F976C4" w:rsidRDefault="00225E9E" w:rsidP="007D055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AEA6" w14:textId="100C5679" w:rsidR="007D055C" w:rsidRPr="00F976C4" w:rsidRDefault="00225E9E" w:rsidP="007D055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225E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Aneta Jančíková </w:t>
            </w:r>
            <w:r w:rsidRPr="00225E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ab/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D9BD" w14:textId="0AEEC0B1" w:rsidR="007D055C" w:rsidRPr="00367F96" w:rsidRDefault="00225E9E" w:rsidP="007D055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225E9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Křehká rovnováha mezi zájmy oprávněného a manžela povinného v exekuci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13C8" w14:textId="4C766A65" w:rsidR="007D055C" w:rsidRPr="00F976C4" w:rsidRDefault="00225E9E" w:rsidP="007D055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16:00-16:15</w:t>
            </w:r>
          </w:p>
        </w:tc>
      </w:tr>
      <w:tr w:rsidR="00225E9E" w:rsidRPr="00F976C4" w14:paraId="7E5341B5" w14:textId="77777777" w:rsidTr="00712CE8">
        <w:trPr>
          <w:trHeight w:hRule="exact" w:val="102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57DA" w14:textId="7274B436" w:rsidR="00225E9E" w:rsidRDefault="00225E9E" w:rsidP="00225E9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 xml:space="preserve">2.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1373" w14:textId="22F848E7" w:rsidR="00225E9E" w:rsidRPr="007D055C" w:rsidRDefault="00225E9E" w:rsidP="00225E9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7D05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Matěj Cenek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E0AC" w14:textId="2A118559" w:rsidR="00225E9E" w:rsidRPr="007D055C" w:rsidRDefault="00225E9E" w:rsidP="00225E9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7D055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Vybraná specifika řízení v pracovněprávních sporech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DB4F" w14:textId="07D65E55" w:rsidR="00225E9E" w:rsidRDefault="00225E9E" w:rsidP="00225E9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16:15-16:30</w:t>
            </w:r>
          </w:p>
        </w:tc>
      </w:tr>
      <w:tr w:rsidR="00225E9E" w:rsidRPr="00F976C4" w14:paraId="12B6EC74" w14:textId="77777777" w:rsidTr="00712CE8">
        <w:trPr>
          <w:trHeight w:hRule="exact" w:val="102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C5C3" w14:textId="0B1C28DF" w:rsidR="00225E9E" w:rsidRPr="00F976C4" w:rsidRDefault="00606A3C" w:rsidP="00225E9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  <w:r w:rsidR="00225E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79B9" w14:textId="4EAE8109" w:rsidR="00225E9E" w:rsidRPr="007D055C" w:rsidRDefault="00606A3C" w:rsidP="00606A3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7D05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Jonáš Hodaň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644F" w14:textId="64C7C48F" w:rsidR="00225E9E" w:rsidRPr="007D055C" w:rsidRDefault="00606A3C" w:rsidP="00225E9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7D055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Vymezování přípustnosti dovolání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E3B7" w14:textId="2DC7C84C" w:rsidR="00225E9E" w:rsidRDefault="00225E9E" w:rsidP="00225E9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</w:t>
            </w:r>
            <w:r w:rsidR="00AC1F4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-16:</w:t>
            </w:r>
            <w:r w:rsidR="00AC1F4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45</w:t>
            </w:r>
          </w:p>
        </w:tc>
      </w:tr>
      <w:tr w:rsidR="00225E9E" w:rsidRPr="00F976C4" w14:paraId="7185C815" w14:textId="77777777" w:rsidTr="00712CE8">
        <w:trPr>
          <w:trHeight w:hRule="exact" w:val="142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F919" w14:textId="0CE0FB2E" w:rsidR="00225E9E" w:rsidRDefault="00606A3C" w:rsidP="00225E9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4</w:t>
            </w:r>
            <w:r w:rsidR="00225E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6820" w14:textId="4A183A14" w:rsidR="00225E9E" w:rsidRPr="007D055C" w:rsidRDefault="00606A3C" w:rsidP="00225E9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Martin Votroubek</w:t>
            </w:r>
            <w:r w:rsidRPr="007D05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14:paraId="62460A8C" w14:textId="77777777" w:rsidR="00225E9E" w:rsidRPr="007D055C" w:rsidRDefault="00225E9E" w:rsidP="00225E9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F50B" w14:textId="47EAC622" w:rsidR="00606A3C" w:rsidRPr="007D055C" w:rsidRDefault="00606A3C" w:rsidP="00606A3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7D055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Námitka započtení a promlčení ve světle koncentrace řízení a neúplné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Pr="007D055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apelace - obrana žalovaného jen v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 </w:t>
            </w:r>
            <w:r w:rsidRPr="007D055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půli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cesty?</w:t>
            </w:r>
            <w:r w:rsidRPr="007D055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14:paraId="340F8E3A" w14:textId="6D82A46C" w:rsidR="00225E9E" w:rsidRPr="007D055C" w:rsidRDefault="00225E9E" w:rsidP="00606A3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A17" w14:textId="61474551" w:rsidR="00225E9E" w:rsidRDefault="00225E9E" w:rsidP="00225E9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</w:t>
            </w:r>
            <w:r w:rsidR="00AC1F4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AC1F4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AC1F4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00</w:t>
            </w:r>
          </w:p>
        </w:tc>
      </w:tr>
      <w:tr w:rsidR="00DF7CA7" w:rsidRPr="00F976C4" w14:paraId="7F37195A" w14:textId="77777777" w:rsidTr="00712CE8">
        <w:trPr>
          <w:trHeight w:hRule="exact" w:val="142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2AD5" w14:textId="655AEF61" w:rsidR="00DF7CA7" w:rsidRDefault="00DF7CA7" w:rsidP="00DF7CA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</w:t>
            </w: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1C80" w14:textId="4BCE6487" w:rsidR="00DF7CA7" w:rsidRDefault="00DF7CA7" w:rsidP="00DF7CA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7D05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Daniel Kinkor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7731" w14:textId="77777777" w:rsidR="00DF7CA7" w:rsidRPr="007D055C" w:rsidRDefault="00DF7CA7" w:rsidP="00DF7CA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7D055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Opravné prostředky proti rozhodnutí o přerušení řízení z důvodu řešení předběžné otázky</w:t>
            </w:r>
          </w:p>
          <w:p w14:paraId="70BF1C49" w14:textId="77777777" w:rsidR="00DF7CA7" w:rsidRPr="007D055C" w:rsidRDefault="00DF7CA7" w:rsidP="00DF7CA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08CA" w14:textId="1677391E" w:rsidR="00DF7CA7" w:rsidRDefault="00DF7CA7" w:rsidP="00DF7CA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17:00</w:t>
            </w:r>
            <w:r w:rsidR="00712CE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-17:15</w:t>
            </w:r>
          </w:p>
        </w:tc>
      </w:tr>
    </w:tbl>
    <w:p w14:paraId="7D794986" w14:textId="77777777" w:rsidR="00E9071C" w:rsidRDefault="00E9071C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1068E4F" w14:textId="2AA83AF4" w:rsidR="00E9071C" w:rsidRDefault="00E9071C" w:rsidP="00E9071C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</w:t>
      </w:r>
      <w:r w:rsidR="00AC1F44">
        <w:rPr>
          <w:b/>
          <w:color w:val="000000" w:themeColor="text1"/>
          <w:highlight w:val="lightGray"/>
          <w:lang w:eastAsia="cs-CZ"/>
        </w:rPr>
        <w:t>7</w:t>
      </w:r>
      <w:r>
        <w:rPr>
          <w:b/>
          <w:color w:val="000000" w:themeColor="text1"/>
          <w:highlight w:val="lightGray"/>
          <w:lang w:eastAsia="cs-CZ"/>
        </w:rPr>
        <w:t>:</w:t>
      </w:r>
      <w:r w:rsidR="00712CE8">
        <w:rPr>
          <w:b/>
          <w:color w:val="000000" w:themeColor="text1"/>
          <w:highlight w:val="lightGray"/>
          <w:lang w:eastAsia="cs-CZ"/>
        </w:rPr>
        <w:t>15</w:t>
      </w:r>
      <w:r>
        <w:rPr>
          <w:b/>
          <w:color w:val="000000" w:themeColor="text1"/>
          <w:highlight w:val="lightGray"/>
          <w:lang w:eastAsia="cs-CZ"/>
        </w:rPr>
        <w:t>-1</w:t>
      </w:r>
      <w:r w:rsidR="00712CE8">
        <w:rPr>
          <w:b/>
          <w:color w:val="000000" w:themeColor="text1"/>
          <w:highlight w:val="lightGray"/>
          <w:lang w:eastAsia="cs-CZ"/>
        </w:rPr>
        <w:t>8</w:t>
      </w:r>
      <w:r>
        <w:rPr>
          <w:b/>
          <w:color w:val="000000" w:themeColor="text1"/>
          <w:highlight w:val="lightGray"/>
          <w:lang w:eastAsia="cs-CZ"/>
        </w:rPr>
        <w:t>:</w:t>
      </w:r>
      <w:r w:rsidR="00712CE8">
        <w:rPr>
          <w:b/>
          <w:color w:val="000000" w:themeColor="text1"/>
          <w:highlight w:val="lightGray"/>
          <w:lang w:eastAsia="cs-CZ"/>
        </w:rPr>
        <w:t>00</w:t>
      </w:r>
      <w:r w:rsidR="00712CE8" w:rsidRPr="00F976C4">
        <w:rPr>
          <w:b/>
          <w:color w:val="000000" w:themeColor="text1"/>
          <w:highlight w:val="lightGray"/>
          <w:lang w:eastAsia="cs-CZ"/>
        </w:rPr>
        <w:tab/>
      </w:r>
      <w:r w:rsidR="00712CE8">
        <w:rPr>
          <w:b/>
          <w:color w:val="000000" w:themeColor="text1"/>
          <w:highlight w:val="lightGray"/>
          <w:lang w:eastAsia="cs-CZ"/>
        </w:rPr>
        <w:t xml:space="preserve">  </w:t>
      </w:r>
    </w:p>
    <w:p w14:paraId="2E5D8A4A" w14:textId="49618458" w:rsidR="004B4028" w:rsidRDefault="004B4028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4B4028" w:rsidSect="004136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D9BA9" w14:textId="77777777" w:rsidR="008C728A" w:rsidRDefault="008C728A">
      <w:r>
        <w:separator/>
      </w:r>
    </w:p>
  </w:endnote>
  <w:endnote w:type="continuationSeparator" w:id="0">
    <w:p w14:paraId="4F11FCBF" w14:textId="77777777" w:rsidR="008C728A" w:rsidRDefault="008C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0E048CE5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A9214D" w:rsidRPr="00A9214D">
        <w:rPr>
          <w:rStyle w:val="slovnstran"/>
          <w:noProof/>
        </w:rPr>
        <w:t>2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71AB3D50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A9214D" w:rsidRPr="00A9214D">
        <w:rPr>
          <w:rStyle w:val="slovnstran"/>
          <w:noProof/>
        </w:rPr>
        <w:t>2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CF765" w14:textId="77777777" w:rsidR="008C728A" w:rsidRDefault="008C728A">
      <w:r>
        <w:separator/>
      </w:r>
    </w:p>
  </w:footnote>
  <w:footnote w:type="continuationSeparator" w:id="0">
    <w:p w14:paraId="4CC4F098" w14:textId="77777777" w:rsidR="008C728A" w:rsidRDefault="008C7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259558">
    <w:abstractNumId w:val="1"/>
  </w:num>
  <w:num w:numId="2" w16cid:durableId="385614480">
    <w:abstractNumId w:val="0"/>
  </w:num>
  <w:num w:numId="3" w16cid:durableId="35357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218B9"/>
    <w:rsid w:val="00025733"/>
    <w:rsid w:val="000306AF"/>
    <w:rsid w:val="00030C53"/>
    <w:rsid w:val="00042835"/>
    <w:rsid w:val="00086D29"/>
    <w:rsid w:val="000A32AA"/>
    <w:rsid w:val="000A5AD7"/>
    <w:rsid w:val="000C6547"/>
    <w:rsid w:val="000C6EE6"/>
    <w:rsid w:val="000E392E"/>
    <w:rsid w:val="000F6900"/>
    <w:rsid w:val="001003A4"/>
    <w:rsid w:val="00102F12"/>
    <w:rsid w:val="00105BF4"/>
    <w:rsid w:val="00116611"/>
    <w:rsid w:val="001300AC"/>
    <w:rsid w:val="0013516D"/>
    <w:rsid w:val="00142099"/>
    <w:rsid w:val="0015062D"/>
    <w:rsid w:val="00150B9D"/>
    <w:rsid w:val="00152F82"/>
    <w:rsid w:val="00157ACD"/>
    <w:rsid w:val="001636D3"/>
    <w:rsid w:val="00193F85"/>
    <w:rsid w:val="001A7E64"/>
    <w:rsid w:val="001B0E74"/>
    <w:rsid w:val="001B7010"/>
    <w:rsid w:val="001D30E7"/>
    <w:rsid w:val="001E0127"/>
    <w:rsid w:val="00204644"/>
    <w:rsid w:val="00211F80"/>
    <w:rsid w:val="00221B36"/>
    <w:rsid w:val="00225E9E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5902"/>
    <w:rsid w:val="002D69EE"/>
    <w:rsid w:val="002E764E"/>
    <w:rsid w:val="002F2FF4"/>
    <w:rsid w:val="00304F72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53597"/>
    <w:rsid w:val="0046361B"/>
    <w:rsid w:val="00466430"/>
    <w:rsid w:val="00490F37"/>
    <w:rsid w:val="004B4028"/>
    <w:rsid w:val="004B5E58"/>
    <w:rsid w:val="004E7932"/>
    <w:rsid w:val="004F3B9D"/>
    <w:rsid w:val="00511E3C"/>
    <w:rsid w:val="00524C99"/>
    <w:rsid w:val="00532849"/>
    <w:rsid w:val="0053438F"/>
    <w:rsid w:val="0056170E"/>
    <w:rsid w:val="00582DFC"/>
    <w:rsid w:val="00592634"/>
    <w:rsid w:val="005B357E"/>
    <w:rsid w:val="005B615F"/>
    <w:rsid w:val="005B6827"/>
    <w:rsid w:val="005C1BC3"/>
    <w:rsid w:val="005C305D"/>
    <w:rsid w:val="005D1F84"/>
    <w:rsid w:val="005D45EB"/>
    <w:rsid w:val="005F4CB2"/>
    <w:rsid w:val="005F57B0"/>
    <w:rsid w:val="00606A3C"/>
    <w:rsid w:val="00611EAC"/>
    <w:rsid w:val="00616507"/>
    <w:rsid w:val="006509F1"/>
    <w:rsid w:val="00652548"/>
    <w:rsid w:val="00653BC4"/>
    <w:rsid w:val="00656995"/>
    <w:rsid w:val="00667427"/>
    <w:rsid w:val="0067390A"/>
    <w:rsid w:val="00683507"/>
    <w:rsid w:val="00690644"/>
    <w:rsid w:val="00690C1A"/>
    <w:rsid w:val="006A39DF"/>
    <w:rsid w:val="006A4F1F"/>
    <w:rsid w:val="006C5C5D"/>
    <w:rsid w:val="006D0AE9"/>
    <w:rsid w:val="006D6CF1"/>
    <w:rsid w:val="006E7DD3"/>
    <w:rsid w:val="006F411C"/>
    <w:rsid w:val="00700BDD"/>
    <w:rsid w:val="00702F1D"/>
    <w:rsid w:val="007068F7"/>
    <w:rsid w:val="007071C4"/>
    <w:rsid w:val="00710003"/>
    <w:rsid w:val="00712CE8"/>
    <w:rsid w:val="00721AA4"/>
    <w:rsid w:val="007272DA"/>
    <w:rsid w:val="00730E81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055C"/>
    <w:rsid w:val="007D77E7"/>
    <w:rsid w:val="007E3048"/>
    <w:rsid w:val="007F5324"/>
    <w:rsid w:val="00800B5E"/>
    <w:rsid w:val="00810299"/>
    <w:rsid w:val="00824279"/>
    <w:rsid w:val="008300B3"/>
    <w:rsid w:val="00860CFB"/>
    <w:rsid w:val="008640E6"/>
    <w:rsid w:val="008758CC"/>
    <w:rsid w:val="00895451"/>
    <w:rsid w:val="008A1753"/>
    <w:rsid w:val="008A6EBC"/>
    <w:rsid w:val="008B5304"/>
    <w:rsid w:val="008C728A"/>
    <w:rsid w:val="00900C80"/>
    <w:rsid w:val="00904E1E"/>
    <w:rsid w:val="00927D65"/>
    <w:rsid w:val="0093108E"/>
    <w:rsid w:val="00935080"/>
    <w:rsid w:val="0094207F"/>
    <w:rsid w:val="009645A8"/>
    <w:rsid w:val="009929DF"/>
    <w:rsid w:val="00993F65"/>
    <w:rsid w:val="009A05B9"/>
    <w:rsid w:val="009F27E4"/>
    <w:rsid w:val="00A02235"/>
    <w:rsid w:val="00A27490"/>
    <w:rsid w:val="00A54161"/>
    <w:rsid w:val="00A63644"/>
    <w:rsid w:val="00A71A6E"/>
    <w:rsid w:val="00A85988"/>
    <w:rsid w:val="00A91BE2"/>
    <w:rsid w:val="00A9214D"/>
    <w:rsid w:val="00AB451F"/>
    <w:rsid w:val="00AC1F44"/>
    <w:rsid w:val="00AC2D36"/>
    <w:rsid w:val="00AC6B6B"/>
    <w:rsid w:val="00AD4F8E"/>
    <w:rsid w:val="00AE015C"/>
    <w:rsid w:val="00B122A4"/>
    <w:rsid w:val="00B43F1E"/>
    <w:rsid w:val="00B44F80"/>
    <w:rsid w:val="00B50003"/>
    <w:rsid w:val="00B62479"/>
    <w:rsid w:val="00B904AA"/>
    <w:rsid w:val="00BA1F8F"/>
    <w:rsid w:val="00BB44BE"/>
    <w:rsid w:val="00BC1CE3"/>
    <w:rsid w:val="00C06373"/>
    <w:rsid w:val="00C20847"/>
    <w:rsid w:val="00C21BF7"/>
    <w:rsid w:val="00C3745F"/>
    <w:rsid w:val="00C44C72"/>
    <w:rsid w:val="00C75C34"/>
    <w:rsid w:val="00C82D3F"/>
    <w:rsid w:val="00C8584B"/>
    <w:rsid w:val="00C9068A"/>
    <w:rsid w:val="00CA321A"/>
    <w:rsid w:val="00CC2597"/>
    <w:rsid w:val="00CC48E7"/>
    <w:rsid w:val="00CE5D2D"/>
    <w:rsid w:val="00D140C3"/>
    <w:rsid w:val="00D15C5D"/>
    <w:rsid w:val="00D34676"/>
    <w:rsid w:val="00D4417E"/>
    <w:rsid w:val="00D45579"/>
    <w:rsid w:val="00D47639"/>
    <w:rsid w:val="00D54496"/>
    <w:rsid w:val="00D65140"/>
    <w:rsid w:val="00D80C2F"/>
    <w:rsid w:val="00D84EC1"/>
    <w:rsid w:val="00D87462"/>
    <w:rsid w:val="00D973CA"/>
    <w:rsid w:val="00DB0117"/>
    <w:rsid w:val="00DB3C0E"/>
    <w:rsid w:val="00DB6712"/>
    <w:rsid w:val="00DC3160"/>
    <w:rsid w:val="00DC4AD4"/>
    <w:rsid w:val="00DE590E"/>
    <w:rsid w:val="00DF7CA7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6F09"/>
    <w:rsid w:val="00EC70A0"/>
    <w:rsid w:val="00EF1356"/>
    <w:rsid w:val="00F02D6F"/>
    <w:rsid w:val="00F1232B"/>
    <w:rsid w:val="00F15F08"/>
    <w:rsid w:val="00F22244"/>
    <w:rsid w:val="00F32999"/>
    <w:rsid w:val="00F53B0F"/>
    <w:rsid w:val="00F6474A"/>
    <w:rsid w:val="00F65574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D05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055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Tereza Pondikasová</cp:lastModifiedBy>
  <cp:revision>7</cp:revision>
  <cp:lastPrinted>2018-09-12T18:48:00Z</cp:lastPrinted>
  <dcterms:created xsi:type="dcterms:W3CDTF">2025-04-02T13:57:00Z</dcterms:created>
  <dcterms:modified xsi:type="dcterms:W3CDTF">2025-04-02T14:39:00Z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